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31D" w:rsidRPr="00CB09CE" w:rsidRDefault="007E0F44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517582288"/>
      <w:bookmarkStart w:id="1" w:name="_Toc517582612"/>
      <w:bookmarkStart w:id="2" w:name="bookmark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508222274" r:id="rId7"/>
        </w:object>
      </w:r>
      <w:r w:rsidR="00B9231D"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E9291" wp14:editId="2A99AE54">
                <wp:simplePos x="0" y="0"/>
                <wp:positionH relativeFrom="column">
                  <wp:posOffset>1260000</wp:posOffset>
                </wp:positionH>
                <wp:positionV relativeFrom="paragraph">
                  <wp:posOffset>-230400</wp:posOffset>
                </wp:positionV>
                <wp:extent cx="5029200" cy="302400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3E1D" w:rsidRPr="005728B4" w:rsidRDefault="00E13E1D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«Тюменьэнерго"</w:t>
                            </w:r>
                          </w:p>
                          <w:p w:rsidR="00E13E1D" w:rsidRDefault="00E13E1D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E13E1D" w:rsidRDefault="00E13E1D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E929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15pt;width:396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" stroked="f">
                <v:textbox>
                  <w:txbxContent>
                    <w:p w:rsidR="00E13E1D" w:rsidRPr="005728B4" w:rsidRDefault="00E13E1D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«Тюменьэнерго"</w:t>
                      </w:r>
                    </w:p>
                    <w:p w:rsidR="00E13E1D" w:rsidRDefault="00E13E1D" w:rsidP="00B9231D">
                      <w:pPr>
                        <w:rPr>
                          <w:b/>
                        </w:rPr>
                      </w:pPr>
                    </w:p>
                    <w:p w:rsidR="00E13E1D" w:rsidRDefault="00E13E1D" w:rsidP="00B9231D"/>
                  </w:txbxContent>
                </v:textbox>
              </v:shape>
            </w:pict>
          </mc:Fallback>
        </mc:AlternateConten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9231D" w:rsidRPr="00CB09CE" w:rsidRDefault="00E13E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23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</w:t>
      </w:r>
    </w:p>
    <w:p w:rsidR="00B9231D" w:rsidRPr="00587C6F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</w:t>
      </w:r>
    </w:p>
    <w:p w:rsidR="00587C6F" w:rsidRPr="00587C6F" w:rsidRDefault="00587C6F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C6F" w:rsidRPr="00D2243B" w:rsidRDefault="00834497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E13E1D">
        <w:rPr>
          <w:rFonts w:ascii="Times New Roman" w:eastAsia="Times New Roman" w:hAnsi="Times New Roman" w:cs="Times New Roman"/>
          <w:sz w:val="24"/>
          <w:szCs w:val="24"/>
          <w:lang w:eastAsia="ru-RU"/>
        </w:rPr>
        <w:t>А.Э. Бурка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Start"/>
      <w:r w:rsidR="00587C6F" w:rsidRPr="00D2243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»_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______________20___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587C6F" w:rsidRDefault="009178FA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8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Документация о закупке, участниками которой являются только субъекты малого и среднего предпринимательства</w:t>
      </w:r>
      <w:r w:rsidR="00B9231D"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A12798" w:rsidRDefault="00E64C07" w:rsidP="00A12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D7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5464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5464EB" w:rsidRPr="00546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хозяйственных товаров для нужд филиала АО "Тюменьэнерго" Сургутские электрические сети</w:t>
      </w:r>
    </w:p>
    <w:p w:rsidR="00B9231D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 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BD8" w:rsidRDefault="00E47BD8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D8B" w:rsidRDefault="00E53D8B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497" w:rsidRDefault="00834497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E1D" w:rsidRDefault="00E13E1D" w:rsidP="007A54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D76344" w:rsidRDefault="00B9231D" w:rsidP="005464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</w:t>
      </w:r>
    </w:p>
    <w:p w:rsidR="00B9231D" w:rsidRPr="00D76344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D76344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7C6F" w:rsidRPr="00D7634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60AB5" w:rsidRPr="00CB09CE" w:rsidRDefault="00860AB5" w:rsidP="00E13E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E64C07" w:rsidRDefault="00860AB5" w:rsidP="0085475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«Тюменьэнерго» Сургутские электрические сети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628403,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обл.,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 – Мансийский автономный округ – Югра,</w:t>
      </w:r>
      <w:r w:rsidR="00DC55A6" w:rsidRPr="00DC55A6">
        <w:t xml:space="preserve"> </w:t>
      </w:r>
      <w:r w:rsidR="00DC55A6" w:rsidRP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Сургут,</w:t>
      </w:r>
      <w:r w:rsidR="00634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5A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</w:t>
      </w:r>
      <w:r w:rsidR="003021C5" w:rsidRP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индивидуальных предпринимателей</w:t>
      </w:r>
      <w:r w:rsidR="00E64C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на право заключения </w:t>
      </w:r>
      <w:r w:rsidR="00E47BD8" w:rsidRPr="00E47BD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договора на </w:t>
      </w:r>
      <w:r w:rsidR="0085475D" w:rsidRPr="0085475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поставку хозяйственных товаров для нужд филиала АО "Тюменьэнерго" Сургутские электрические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  <w:r w:rsidR="00E64C07" w:rsidRPr="00E64C07">
        <w:t xml:space="preserve"> </w:t>
      </w:r>
    </w:p>
    <w:p w:rsidR="001F114B" w:rsidRPr="00CB09CE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8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опубликована на электронной торговой площадке (</w:t>
      </w:r>
      <w:hyperlink r:id="rId9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10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доступна любому лицу без взимания платы, начиная с даты размещения на вышеперечисленных сайтах.</w:t>
      </w:r>
    </w:p>
    <w:p w:rsidR="00842B65" w:rsidRPr="00CB09CE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1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ЭТП,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</w:t>
      </w:r>
      <w:hyperlink r:id="rId12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53B96" w:rsidRPr="00997C43" w:rsidRDefault="00E53B96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может быть только субъект малого и среднего предпринимательства, соответствующий критериям отнесения к субъектам малого и среднего предпринимательства в соответствии со ст. 4 Федерального закона РФ от 24.07.200</w:t>
      </w:r>
      <w:r w:rsidR="007E0F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 w:rsidRP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№209-ФЗ: как юридическое лицо, так и индивидуальный предприниматель.</w:t>
      </w:r>
    </w:p>
    <w:p w:rsidR="00E30735" w:rsidRDefault="00E30735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№209-ФЗ «О развитии малого и среднего предпринимательства в Российской Федерации».</w:t>
      </w:r>
    </w:p>
    <w:p w:rsidR="00E44FB4" w:rsidRPr="00E44FB4" w:rsidRDefault="00E44FB4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Участник, предложивший эквивалентный товар, должен в составе заявки предоставить характеристики эквивалентного товара по форме, в соответствии с требованиями технического задания.</w:t>
      </w:r>
    </w:p>
    <w:p w:rsidR="00E44FB4" w:rsidRPr="00CB09CE" w:rsidRDefault="00E44FB4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 составе заявки Участника описания характеристик эквивалента по форме, в соответствии с требованиями технического задания является основанием отклонения заявки Участника.</w:t>
      </w:r>
    </w:p>
    <w:p w:rsidR="004D6E8C" w:rsidRDefault="004D6E8C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Участник должен быть платежеспособным (в отношении Участника не должно быть возбуждено дело о банкротстве /У</w:t>
      </w:r>
      <w:bookmarkStart w:id="4" w:name="_GoBack"/>
      <w:bookmarkEnd w:id="4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 не должен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"О закупках товаров, работ, услуг отдельными видами юридических лиц", и в реестре недобросовестных поставщиков, предусмотренном Федеральным законом от 05.04.2013 N 44-ФЗ "О контрактной системе в сфере закупок товаров, работ, услуг для обеспечения государственных и муниципальных нужд"; 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а также родственниками работников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ДЗО (ВЗО)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процедуры; 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"Тюменьэнерго"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от исполнения заключенного(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заключенного(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E30735" w:rsidRPr="00CB09CE" w:rsidRDefault="003F4C2D" w:rsidP="00695D1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3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4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7B7E2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5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112BF8" w:rsidP="00B65FA9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BF8" w:rsidRPr="00CB09CE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II. 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настоящей Документации по запросу цен.</w:t>
      </w:r>
    </w:p>
    <w:p w:rsidR="005064E8" w:rsidRPr="00CB09CE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</w:t>
      </w:r>
      <w:hyperlink r:id="rId16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(ах)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7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63D9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«Россети».</w:t>
      </w:r>
    </w:p>
    <w:p w:rsidR="005A130E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«Образцы форм документов, включаемых в предложение на поставку»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18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</w:p>
    <w:p w:rsidR="001249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19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правильности оформления заявок комиссия вправе не обращать внимание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>II. «Перечень документов, предоставляемых участниками закупки для подтверждения их соответствия установленным требованиям»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455026" w:rsidRPr="00455026" w:rsidRDefault="004474A2" w:rsidP="00E53B96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A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заключения договора составляет не более двадцати рабочих дней со дня принятия Заказчиком решения о заключении договора</w:t>
      </w:r>
      <w:r w:rsidR="007F2F2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3B96" w:rsidRP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подписания протокола по выбору победителя,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«О закупках товаров, работ, услуг отдельными видами юридических лиц».</w:t>
      </w:r>
    </w:p>
    <w:p w:rsidR="00DB6D99" w:rsidRPr="00DB6D99" w:rsidRDefault="00DB6D99" w:rsidP="00DB6D9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434253184"/>
      <w:r w:rsidRPr="00DB6D99">
        <w:rPr>
          <w:rFonts w:ascii="Times New Roman" w:hAnsi="Times New Roman" w:cs="Times New Roman"/>
          <w:sz w:val="24"/>
          <w:szCs w:val="24"/>
        </w:rPr>
        <w:t>Реквизиты для внесения денежных средств, для обеспечение заявки на участие в запросе цен:</w:t>
      </w:r>
      <w:bookmarkEnd w:id="5"/>
      <w:r w:rsidRPr="00DB6D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D99" w:rsidRPr="00DB6D99" w:rsidRDefault="00DB6D99" w:rsidP="00DB6D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6D99">
        <w:rPr>
          <w:rFonts w:ascii="Times New Roman" w:hAnsi="Times New Roman" w:cs="Times New Roman"/>
          <w:sz w:val="24"/>
          <w:szCs w:val="24"/>
        </w:rPr>
        <w:t>Получатель платежа: АО «Тюменьэнерго» 628408, Россия, Тюменская обл., ХМАО Югра, г. Сургут, ул. Университетская, 4, ИНН/КПП 8602060185/997450001, Р/с 407 028 106 671 700 03792 в Западно - Сибирском банке ПАО «Сбербанк», к/с 301 018 108 000 000 00651 в Западно - Сибирском банке ПАО «Сбербанк», БИК 047102651.</w:t>
      </w:r>
    </w:p>
    <w:p w:rsidR="00DB6D99" w:rsidRPr="00DB6D99" w:rsidRDefault="00DB6D99" w:rsidP="00DB6D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B6D99">
        <w:rPr>
          <w:rFonts w:ascii="Times New Roman" w:hAnsi="Times New Roman" w:cs="Times New Roman"/>
          <w:i/>
          <w:sz w:val="24"/>
          <w:szCs w:val="24"/>
        </w:rPr>
        <w:t xml:space="preserve">В назначении платежа указывается: «Обеспечение Заявки на участие в процедуре запроса цен на поставку канцелярских товаров для нужд филиала АО "Тюменьэнерго" Сургутские электрические сети № (указывается номер закупки на ЭТП ПАО Россети </w:t>
      </w:r>
      <w:proofErr w:type="gramStart"/>
      <w:r w:rsidRPr="00DB6D99">
        <w:rPr>
          <w:rFonts w:ascii="Times New Roman" w:hAnsi="Times New Roman" w:cs="Times New Roman"/>
          <w:i/>
          <w:sz w:val="24"/>
          <w:szCs w:val="24"/>
        </w:rPr>
        <w:t>www.etp.rosseti.ru )</w:t>
      </w:r>
      <w:proofErr w:type="gramEnd"/>
      <w:r w:rsidRPr="00DB6D99">
        <w:rPr>
          <w:rFonts w:ascii="Times New Roman" w:hAnsi="Times New Roman" w:cs="Times New Roman"/>
          <w:i/>
          <w:sz w:val="24"/>
          <w:szCs w:val="24"/>
        </w:rPr>
        <w:t>».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78609D" w:rsidRPr="0078609D" w:rsidRDefault="0078609D" w:rsidP="0078609D">
      <w:pPr>
        <w:widowControl w:val="0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организационным вопросам: 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Сюкрин Владимир Александрович, инженер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ГДиОКЗ службы логистики и МТО, тел.</w:t>
      </w:r>
      <w:r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(3462) </w:t>
      </w:r>
      <w:r w:rsid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77-34-78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047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47FDD" w:rsidRPr="00047FD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SyukrinV@sures.te.ru</w:t>
      </w:r>
    </w:p>
    <w:p w:rsidR="0078609D" w:rsidRPr="0078609D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техническим вопросам:</w:t>
      </w:r>
    </w:p>
    <w:p w:rsidR="00C5721F" w:rsidRPr="002C22CD" w:rsidRDefault="00421545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Свиридова Марина Александровна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</w:t>
      </w:r>
      <w:r w:rsidR="002C2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ОУП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тел. 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(3462) 77-</w:t>
      </w:r>
      <w:r w:rsidRPr="004215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33</w:t>
      </w:r>
      <w:r w:rsidR="002C22C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4215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44</w:t>
      </w:r>
      <w:r w:rsidR="005D3CAF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 w:rsid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gramStart"/>
      <w:r w:rsidR="0078609D"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hyperlink r:id="rId20" w:history="1">
        <w:r w:rsidR="00835372" w:rsidRPr="002D4A4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MSviridova@sures.te.ru</w:t>
        </w:r>
        <w:proofErr w:type="gramEnd"/>
      </w:hyperlink>
      <w:r w:rsidR="002C22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78609D" w:rsidRPr="0078609D" w:rsidRDefault="0078609D" w:rsidP="00C5721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09D">
        <w:rPr>
          <w:rFonts w:ascii="Times New Roman" w:hAnsi="Times New Roman" w:cs="Times New Roman"/>
          <w:b/>
          <w:sz w:val="24"/>
          <w:szCs w:val="24"/>
        </w:rPr>
        <w:t xml:space="preserve">По вопросам поставки: </w:t>
      </w:r>
    </w:p>
    <w:p w:rsidR="0078609D" w:rsidRPr="00C63E37" w:rsidRDefault="00835372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Подымахина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Надежда Ивановна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1 категории</w:t>
      </w:r>
      <w:r w:rsidRPr="00835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ОУП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тел.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: (34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C22CD" w:rsidRPr="002C22C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, е-</w:t>
      </w:r>
      <w:proofErr w:type="gramStart"/>
      <w:r w:rsidR="0078609D" w:rsidRPr="0078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78609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C2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2C2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hyperlink r:id="rId21" w:history="1">
        <w:r w:rsidRPr="002D4A42">
          <w:rPr>
            <w:rStyle w:val="a5"/>
            <w:rFonts w:cstheme="minorHAnsi"/>
            <w:lang w:val="en-US"/>
          </w:rPr>
          <w:t>Podymakhina</w:t>
        </w:r>
        <w:r w:rsidRPr="002D4A42">
          <w:rPr>
            <w:rStyle w:val="a5"/>
            <w:rFonts w:cstheme="minorHAnsi"/>
          </w:rPr>
          <w:t>@</w:t>
        </w:r>
        <w:r w:rsidRPr="002D4A42">
          <w:rPr>
            <w:rStyle w:val="a5"/>
            <w:rFonts w:cstheme="minorHAnsi"/>
            <w:lang w:val="en-US"/>
          </w:rPr>
          <w:t>sures</w:t>
        </w:r>
        <w:r w:rsidRPr="002D4A42">
          <w:rPr>
            <w:rStyle w:val="a5"/>
            <w:rFonts w:cstheme="minorHAnsi"/>
          </w:rPr>
          <w:t>.</w:t>
        </w:r>
        <w:r w:rsidRPr="002D4A42">
          <w:rPr>
            <w:rStyle w:val="a5"/>
            <w:rFonts w:cstheme="minorHAnsi"/>
            <w:lang w:val="en-US"/>
          </w:rPr>
          <w:t>te</w:t>
        </w:r>
        <w:r w:rsidRPr="002D4A42">
          <w:rPr>
            <w:rStyle w:val="a5"/>
            <w:rFonts w:cstheme="minorHAnsi"/>
          </w:rPr>
          <w:t>.</w:t>
        </w:r>
        <w:proofErr w:type="spellStart"/>
        <w:r w:rsidRPr="002D4A42">
          <w:rPr>
            <w:rStyle w:val="a5"/>
            <w:rFonts w:cstheme="minorHAnsi"/>
            <w:lang w:val="en-US"/>
          </w:rPr>
          <w:t>ru</w:t>
        </w:r>
        <w:proofErr w:type="spellEnd"/>
      </w:hyperlink>
      <w:r w:rsidR="00F42C4F">
        <w:rPr>
          <w:rFonts w:cstheme="minorHAnsi"/>
        </w:rPr>
        <w:t xml:space="preserve"> </w:t>
      </w:r>
      <w:r w:rsidR="00C57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609D" w:rsidRPr="00CB09CE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22CD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2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7483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на поставку-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«Образцы форм документов, включаемых в предложение на поставку»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 «Образцы форм документов, включаемых в предложение на поставку»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рекомендации к содержанию справки предусмотрены в форме 3 (раздел III. «Образцы форм документов, включаемых в предложение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85475D" w:rsidP="00854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hAnsi="Times New Roman" w:cs="Times New Roman"/>
                <w:sz w:val="24"/>
                <w:szCs w:val="24"/>
              </w:rPr>
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24.07.2007г. №209-ФЗ</w:t>
            </w:r>
            <w:r w:rsidR="004474A2" w:rsidRPr="004474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6E8B" w:rsidRPr="00154100">
              <w:rPr>
                <w:rFonts w:ascii="Times New Roman" w:hAnsi="Times New Roman" w:cs="Times New Roman"/>
                <w:sz w:val="24"/>
                <w:szCs w:val="24"/>
              </w:rPr>
              <w:t>(форма 4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E7427F" w:rsidRPr="001541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973"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(сканированная копия</w:t>
            </w:r>
            <w:r w:rsidR="00E36C83" w:rsidRPr="0015410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457973"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2D1685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качестве юридического лица,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с приложением оттиска печати,  не ранее, чем за 30 дней до срока окончания подачи Заявок, с указанием свед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 об отсутствии у Участника 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  неисполненной обязанности по уплате налогов, сбо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ров, пеней, штрафов и процентов 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C83">
              <w:rPr>
                <w:rFonts w:ascii="Times New Roman" w:hAnsi="Times New Roman" w:cs="Times New Roman"/>
                <w:sz w:val="24"/>
                <w:szCs w:val="24"/>
              </w:rPr>
              <w:t>Анкета Участника</w:t>
            </w:r>
            <w:r w:rsidR="00457973"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F"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="00240103" w:rsidRPr="00E36C8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 «Образцы форм документов, включаемых в предложение на поставку»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 экономической безопасности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«Тюменьэнерго»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C003F" w:rsidRPr="00CB09CE" w:rsidTr="00D11ADB">
        <w:trPr>
          <w:trHeight w:val="322"/>
        </w:trPr>
        <w:tc>
          <w:tcPr>
            <w:tcW w:w="846" w:type="pct"/>
            <w:vAlign w:val="center"/>
          </w:tcPr>
          <w:p w:rsidR="003C003F" w:rsidRPr="00CB09CE" w:rsidRDefault="003C003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 w:rsidR="00375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C003F" w:rsidRPr="003C003F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договор о передаче полномочий исполнительного органа Участника управляющей организации/управляющему (заверенная Участником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копия) (в случае, если документы подписаны представителем управляющей организации/ управляющим);</w:t>
            </w:r>
          </w:p>
          <w:p w:rsidR="003C003F" w:rsidRPr="00CB09C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4E6433" w:rsidRDefault="00F16860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 w:rsidR="004E64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7427F" w:rsidRPr="00CB09CE" w:rsidRDefault="00F16860" w:rsidP="008A0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</w:t>
            </w:r>
            <w:r w:rsid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="008A0F6F"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ПАО «Россети» (etp.rosseti.ru)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(контактное лицо по данному разделу: 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Колотыгин Сергей Владимирович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тел.: (3462) 77-34-74)</w:t>
            </w:r>
            <w:r w:rsidR="00047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DB28B8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4E6433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11ADB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B28B8" w:rsidRPr="00CB09CE" w:rsidTr="00D11ADB">
        <w:trPr>
          <w:trHeight w:val="322"/>
        </w:trPr>
        <w:tc>
          <w:tcPr>
            <w:tcW w:w="846" w:type="pct"/>
            <w:vAlign w:val="center"/>
          </w:tcPr>
          <w:p w:rsidR="00DB28B8" w:rsidRPr="00DB28B8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DB28B8" w:rsidRDefault="00DB28B8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 w:rsid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 w:rsidR="00931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="009312E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 w:rsidR="004E6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</w:t>
            </w:r>
            <w:r w:rsidR="00D11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30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 «Образцы форм документов, включаемых в предложение на поставку» настоящей Документации запросу цен с ценой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</w:t>
            </w:r>
            <w:r w:rsidR="00184328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лица (заверенная участником).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F16860" w:rsidRDefault="00184328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 w:rsidR="00DC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двух видах: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 w:rsid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 w:rsidR="00F16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DB28B8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="00E7427F"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3C003F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184328" w:rsidRPr="00CB09CE" w:rsidTr="00D11ADB">
        <w:trPr>
          <w:trHeight w:val="322"/>
        </w:trPr>
        <w:tc>
          <w:tcPr>
            <w:tcW w:w="846" w:type="pct"/>
            <w:vAlign w:val="center"/>
          </w:tcPr>
          <w:p w:rsidR="00184328" w:rsidRPr="00CB09CE" w:rsidRDefault="00184328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457973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4328" w:rsidRPr="00CB09C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E7427F" w:rsidRPr="00CB09CE" w:rsidTr="00D11ADB">
        <w:trPr>
          <w:trHeight w:val="3256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>
              <w:t xml:space="preserve">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 «Образцы форм документов, включаемых в предложение на поставку»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427F" w:rsidRPr="00CB09C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CB09CE" w:rsidRDefault="00E7427F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7427F" w:rsidRPr="00CB09C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7427F" w:rsidRPr="00CB09C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F16860" w:rsidRDefault="00E7427F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6" w:name="_Toc198020300"/>
      <w:bookmarkStart w:id="7" w:name="_Ref198288170"/>
      <w:bookmarkStart w:id="8" w:name="_Toc202080146"/>
      <w:bookmarkStart w:id="9" w:name="_Ref204763566"/>
      <w:bookmarkStart w:id="10" w:name="_Ref257578646"/>
      <w:bookmarkStart w:id="11" w:name="_Ref257579519"/>
      <w:bookmarkStart w:id="12" w:name="_Ref257820542"/>
      <w:bookmarkStart w:id="13" w:name="_Ref315193700"/>
      <w:bookmarkStart w:id="14" w:name="_Ref315269512"/>
      <w:bookmarkStart w:id="15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3C003F" w:rsidP="00AA04B6">
      <w:pPr>
        <w:spacing w:after="0" w:line="240" w:lineRule="auto"/>
        <w:ind w:left="5245" w:hanging="28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421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Директору</w:t>
      </w:r>
      <w:r w:rsidR="00AA0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АО «Тюменьэнерго»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сети </w:t>
      </w:r>
    </w:p>
    <w:p w:rsidR="005E723A" w:rsidRPr="00CB0BAD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421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А.Э. Бурке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85475D" w:rsidRPr="008547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 хозяйственных товаров для нужд филиала АО "Тюменьэнерго" Сургутские электрические сети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CB09CE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3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34434D" w:rsidRP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 от ______20____г.)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 </w:t>
      </w:r>
      <w:r w:rsidR="002C22CD" w:rsidRPr="002C22C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18263B" w:rsidRPr="00CB09CE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86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с НДС (18%)</w:t>
            </w: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027B5A" w:rsidRDefault="00027B5A" w:rsidP="0002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A04B6" w:rsidRDefault="00AA04B6" w:rsidP="00027B5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6D99" w:rsidRDefault="00DB6D99" w:rsidP="00E13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E1D" w:rsidRPr="00E13E1D" w:rsidRDefault="00E13E1D" w:rsidP="00E13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Обеспечение заявки на участие</w:t>
      </w:r>
      <w:r w:rsidRPr="00E1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закупке в размере 2 % начальной цены лота.</w:t>
      </w:r>
    </w:p>
    <w:p w:rsidR="00E13E1D" w:rsidRPr="00E13E1D" w:rsidRDefault="00E13E1D" w:rsidP="00E13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E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предоставляется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частником закупки по его выбору</w:t>
      </w:r>
      <w:r w:rsidRPr="00E1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внесения денежных средств на счет, указанный в</w:t>
      </w:r>
      <w:r w:rsidR="00DB6D99" w:rsidRPr="00DB6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6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пункте </w:t>
      </w:r>
      <w:r w:rsidR="00DB6D9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DB6D9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REF _Ref434253184 \r \h </w:instrText>
      </w:r>
      <w:r w:rsidR="00DB6D99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DB6D9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DB6D99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="00DB6D9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DB6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1</w:t>
      </w:r>
      <w:r w:rsidRPr="00E13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о закупке либо в форме безотзывной безусловной банковской гарантии.</w:t>
      </w:r>
    </w:p>
    <w:p w:rsidR="00E13E1D" w:rsidRPr="00E13E1D" w:rsidRDefault="00E13E1D" w:rsidP="00E13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23A" w:rsidRPr="00CB09CE" w:rsidRDefault="005E723A" w:rsidP="00C13A7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</w:t>
      </w:r>
      <w:r w:rsidR="00AC097D" w:rsidRPr="00AC09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Цена предложения, предлагаемая нами, составляет: ___ руб. ___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коп.,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по ставке 18% - ___ руб. ___ коп.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Доставка товара осуществляется автомобильным ж/д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="00835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628403, Тюменская обл.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ХМАО-Югра, г. Сургут, ул. </w:t>
      </w:r>
      <w:r w:rsidR="00835372">
        <w:rPr>
          <w:rFonts w:ascii="Times New Roman" w:eastAsia="Times New Roman" w:hAnsi="Times New Roman" w:cs="Times New Roman"/>
          <w:sz w:val="24"/>
          <w:szCs w:val="24"/>
          <w:lang w:eastAsia="ru-RU"/>
        </w:rPr>
        <w:t>30 Лет Победы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5372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сети)</w:t>
      </w:r>
      <w:r w:rsidR="00835372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товар будет доставлен до склада Заказчика и будет произведена выгрузка товара</w:t>
      </w:r>
      <w:r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27779" w:rsidRDefault="0083537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D84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будет поставлен в заводской упаковке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690E" w:rsidRDefault="0083537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6E69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экстренные поставки будут осуществляться в течении трёх дней на основании отгрузочной разнарядки предоставленной Заказчиком.</w:t>
      </w:r>
    </w:p>
    <w:p w:rsidR="00383735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383735">
        <w:t xml:space="preserve"> </w:t>
      </w:r>
      <w:r w:rsidR="00383735" w:rsidRP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подтверждаем, что поставляемый товар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поставлен в срок,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837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0E43" w:rsidRPr="00CB09CE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Товар заводского изготовления согласно ГОСТам, ТУ</w:t>
      </w:r>
      <w:r w:rsidR="00997C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8493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будет производиться после получения Товара на основании подписанной сторонами товарной накладной и счета фактуры</w:t>
      </w:r>
      <w:r w:rsidR="00E44FB4" w:rsidRPr="00E44F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77FE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 цен, подписать в течение 2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ти) дней с момента определения победителя запроса цен договор, изложенный в приложении 2 к Документации по запросу цен, на условиях заказчика.</w:t>
      </w:r>
    </w:p>
    <w:p w:rsidR="005E723A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E690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E690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E69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6" w:name="_Ref55335823"/>
      <w:bookmarkStart w:id="17" w:name="_Ref55336359"/>
      <w:bookmarkStart w:id="18" w:name="_Toc57314675"/>
      <w:bookmarkStart w:id="19" w:name="_Toc69728989"/>
      <w:bookmarkStart w:id="20" w:name="_Toc198020319"/>
      <w:bookmarkStart w:id="21" w:name="_Toc202080150"/>
      <w:bookmarkStart w:id="22" w:name="_Toc369019499"/>
      <w:r w:rsidRPr="00CB09CE">
        <w:rPr>
          <w:sz w:val="24"/>
          <w:szCs w:val="24"/>
        </w:rPr>
        <w:lastRenderedPageBreak/>
        <w:t>Анкета Участника (форма 2)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эл.почты</w:t>
            </w:r>
            <w:proofErr w:type="spellEnd"/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подписавшего,  должность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64458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3"/>
      <w:r w:rsidRPr="00184328">
        <w:rPr>
          <w:sz w:val="24"/>
          <w:szCs w:val="24"/>
        </w:rPr>
        <w:t xml:space="preserve"> </w:t>
      </w:r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85475D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Поставка</w:t>
            </w:r>
            <w:r w:rsidRPr="008547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хозяйственных товаров для нужд филиала АО "Тюменьэнерго" Сургутские электрические сети</w:t>
            </w:r>
          </w:p>
        </w:tc>
        <w:tc>
          <w:tcPr>
            <w:tcW w:w="1283" w:type="dxa"/>
          </w:tcPr>
          <w:p w:rsidR="00184328" w:rsidRPr="00184328" w:rsidRDefault="00E13E1D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E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_</w:t>
            </w:r>
            <w:proofErr w:type="gramStart"/>
            <w:r w:rsidRPr="00E13E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_._</w:t>
            </w:r>
            <w:proofErr w:type="gramEnd"/>
            <w:r w:rsidRPr="00E13E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_руб. с НДС</w:t>
            </w:r>
          </w:p>
        </w:tc>
        <w:tc>
          <w:tcPr>
            <w:tcW w:w="2317" w:type="dxa"/>
          </w:tcPr>
          <w:p w:rsidR="00184328" w:rsidRPr="00E13E1D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E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«Сделка не является крупной»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 и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E13E1D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E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997C43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«Признаки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сделки,   </w:t>
            </w:r>
            <w:proofErr w:type="gramEnd"/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совершении которой имеется заинтересованность, отсутствуют»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E13E1D" w:rsidRDefault="00184328" w:rsidP="00E1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13E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E13E1D" w:rsidRDefault="00184328" w:rsidP="00E1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«Предварительное одобрение сделки не требуется»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АО: ФЗ "Об акционерных обществах"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АО «Тюменьэнерго»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E13E1D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3E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ставка канцелярских товаров для</w:t>
      </w:r>
      <w:r w:rsidRPr="00E13E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нужд филиала АО "Тюменьэнерго" Сургутские электрические сети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42154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__________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Необходимо указать, на основании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Заинтересованность в совершении обществом сделки для АО: ФЗ "Об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ерных обществах"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«Одобрить заключение договора на </w:t>
      </w:r>
      <w:r w:rsidR="004215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421545" w:rsidRPr="004215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="004215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ставку канцелярских товаров для</w:t>
      </w:r>
      <w:r w:rsidR="00421545" w:rsidRPr="004215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нужд филиала АО "Тюменьэнерго" Сургутские электрические сети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21545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215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Поставка канцелярских товаров </w:t>
      </w:r>
      <w:proofErr w:type="gramStart"/>
      <w:r w:rsidRPr="004215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 нужд</w:t>
      </w:r>
      <w:proofErr w:type="gramEnd"/>
      <w:r w:rsidRPr="004215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филиала АО "Тюменьэнерго" Сургутские электрические сети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421545" w:rsidRPr="0042154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_____________</w:t>
      </w:r>
      <w:r w:rsidRPr="0042154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РФ».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proofErr w:type="gram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"Об акционерных обществах"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"Об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ответственностью"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10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«Одобрить заключение договора на </w:t>
      </w:r>
      <w:r w:rsidR="004215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421545" w:rsidRPr="004215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="004215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ставку канцелярских товаров для</w:t>
      </w:r>
      <w:r w:rsidR="00421545" w:rsidRPr="004215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нужд филиала АО "Тюменьэнерго" Сургутские электрические сети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21545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215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ставка канцелярских товаров для</w:t>
      </w:r>
      <w:r w:rsidRPr="004215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нужд филиала АО "Тюменьэнерго" Сургутские электрические сети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421545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____________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4" w:name="_Toc375837622"/>
      <w:bookmarkStart w:id="25" w:name="_Toc423522067"/>
      <w:r w:rsidRPr="00154100">
        <w:rPr>
          <w:sz w:val="24"/>
        </w:rPr>
        <w:lastRenderedPageBreak/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4"/>
      <w:bookmarkEnd w:id="25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85475D" w:rsidRPr="0085475D" w:rsidRDefault="0085475D" w:rsidP="0085475D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85475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[</w:t>
      </w:r>
      <w:r w:rsidRPr="0085475D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 xml:space="preserve">заполняется на бланке субъекта </w:t>
      </w:r>
      <w:proofErr w:type="gramStart"/>
      <w:r w:rsidRPr="0085475D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МСП(</w:t>
      </w:r>
      <w:proofErr w:type="gramEnd"/>
      <w:r w:rsidRPr="0085475D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при наличии)</w:t>
      </w:r>
      <w:r w:rsidRPr="0085475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]</w:t>
      </w:r>
    </w:p>
    <w:p w:rsidR="0085475D" w:rsidRPr="0085475D" w:rsidRDefault="0085475D" w:rsidP="0085475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85475D" w:rsidRPr="0085475D" w:rsidRDefault="0085475D" w:rsidP="0085475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4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_____________________</w:t>
      </w:r>
    </w:p>
    <w:p w:rsidR="0085475D" w:rsidRPr="0085475D" w:rsidRDefault="0085475D" w:rsidP="0085475D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4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«___»_________________201__ г.</w:t>
      </w:r>
    </w:p>
    <w:p w:rsidR="0085475D" w:rsidRPr="0085475D" w:rsidRDefault="0085475D" w:rsidP="008547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75D" w:rsidRPr="0085475D" w:rsidRDefault="0085475D" w:rsidP="00854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47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Декларация о соответствии участника закупки критериям отнесения к субъектам малого и среднего предпринимательства</w:t>
      </w:r>
    </w:p>
    <w:p w:rsidR="0085475D" w:rsidRPr="0085475D" w:rsidRDefault="0085475D" w:rsidP="00854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75D" w:rsidRPr="0085475D" w:rsidRDefault="0085475D" w:rsidP="008547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85475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[</w:t>
      </w:r>
      <w:r w:rsidRPr="0085475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85475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] в лице [</w:t>
      </w:r>
      <w:r w:rsidRPr="0085475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99"/>
          <w:lang w:eastAsia="ru-RU"/>
        </w:rPr>
        <w:t>указывается ФИО руководителя/уполномоченного лица</w:t>
      </w:r>
      <w:r w:rsidRPr="0085475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], действующего на основании [</w:t>
      </w:r>
      <w:r w:rsidRPr="0085475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99"/>
          <w:lang w:eastAsia="ru-RU"/>
        </w:rPr>
        <w:t>указывается наименование документа</w:t>
      </w:r>
      <w:r w:rsidRPr="0085475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], подтверждает, что </w:t>
      </w:r>
    </w:p>
    <w:p w:rsidR="0085475D" w:rsidRPr="0085475D" w:rsidRDefault="0085475D" w:rsidP="008547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5475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[</w:t>
      </w:r>
      <w:r w:rsidRPr="0085475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85475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]</w:t>
      </w:r>
      <w:r w:rsidRPr="00854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24.07.2007 № 209-ФЗ «О развитии малого и среднего предпринимательства в Российской Федерации») </w:t>
      </w:r>
      <w:r w:rsidRPr="00854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обладает </w:t>
      </w:r>
      <w:r w:rsidRPr="00854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критериями, позволяющими относить организацию к субъектам малого и среднего предпринимательства </w:t>
      </w:r>
      <w:r w:rsidRPr="0085475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[</w:t>
      </w:r>
      <w:r w:rsidRPr="0085475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99"/>
          <w:lang w:eastAsia="ru-RU"/>
        </w:rPr>
        <w:t>указать категорию</w:t>
      </w:r>
      <w:r w:rsidRPr="0085475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].</w:t>
      </w:r>
    </w:p>
    <w:p w:rsidR="0085475D" w:rsidRPr="0085475D" w:rsidRDefault="0085475D" w:rsidP="00854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6474"/>
        <w:gridCol w:w="2057"/>
      </w:tblGrid>
      <w:tr w:rsidR="0085475D" w:rsidRPr="0085475D" w:rsidTr="001A65CF">
        <w:tc>
          <w:tcPr>
            <w:tcW w:w="993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0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85475D" w:rsidRPr="0085475D" w:rsidTr="001A65CF">
        <w:tc>
          <w:tcPr>
            <w:tcW w:w="993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5475D" w:rsidRPr="0085475D" w:rsidTr="001A65CF">
        <w:trPr>
          <w:trHeight w:val="110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</w:t>
            </w: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определяется с учетом всех работников, в том числе </w:t>
            </w:r>
            <w:r w:rsidRPr="008547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подразделений указанных </w:t>
            </w:r>
            <w:proofErr w:type="spellStart"/>
            <w:r w:rsidRPr="008547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8547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малого предприятия или среднего предприятия*</w:t>
            </w: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85475D" w:rsidRPr="0085475D" w:rsidRDefault="0085475D" w:rsidP="008547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</w:t>
            </w:r>
            <w:r w:rsidRPr="008547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Указываются сведения о средней численности работников за последние три календарных года. Категория субъекта малого и среднего предпринимательства изменяется только в случае, если предельные значения выше или ниже предельных значений, в течение трех календарных лет, следующих один за другим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20__ году: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475D" w:rsidRPr="0085475D" w:rsidTr="001A65CF">
        <w:trPr>
          <w:trHeight w:val="110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20__ году: 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475D" w:rsidRPr="0085475D" w:rsidTr="001A65CF">
        <w:trPr>
          <w:trHeight w:val="110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20__ году: 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475D" w:rsidRPr="0085475D" w:rsidTr="001A65CF">
        <w:trPr>
          <w:trHeight w:val="1196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</w:t>
            </w:r>
            <w:proofErr w:type="gramStart"/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).</w:t>
            </w: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*</w:t>
            </w:r>
            <w:proofErr w:type="gramEnd"/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** </w:t>
            </w:r>
            <w:r w:rsidRPr="008547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Указываются сведения о выручке за последние три календарных года. Категория субъекта малого и среднего предпринимательства изменяется только в случае, если предельные значения выше или ниже предельных значений, в течение трех календарных лет, следующих один за другим</w:t>
            </w:r>
            <w:r w:rsidRPr="0085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20__ году:</w:t>
            </w:r>
          </w:p>
        </w:tc>
      </w:tr>
      <w:tr w:rsidR="0085475D" w:rsidRPr="0085475D" w:rsidTr="001A65CF">
        <w:trPr>
          <w:trHeight w:val="1196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20__ году:</w:t>
            </w:r>
          </w:p>
        </w:tc>
      </w:tr>
      <w:tr w:rsidR="0085475D" w:rsidRPr="0085475D" w:rsidTr="001A65CF">
        <w:trPr>
          <w:trHeight w:val="119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20__ году:</w:t>
            </w:r>
          </w:p>
        </w:tc>
      </w:tr>
      <w:tr w:rsidR="0085475D" w:rsidRPr="0085475D" w:rsidTr="001A65CF">
        <w:trPr>
          <w:trHeight w:val="632"/>
        </w:trPr>
        <w:tc>
          <w:tcPr>
            <w:tcW w:w="993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5475D" w:rsidRPr="0085475D" w:rsidTr="001A65CF">
        <w:tc>
          <w:tcPr>
            <w:tcW w:w="993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</w:t>
            </w:r>
            <w:proofErr w:type="gramStart"/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товариществ)(</w:t>
            </w:r>
            <w:proofErr w:type="gramEnd"/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85475D" w:rsidRPr="0085475D" w:rsidTr="001A65CF">
        <w:tc>
          <w:tcPr>
            <w:tcW w:w="993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85475D" w:rsidRPr="0085475D" w:rsidTr="001A65CF">
        <w:tc>
          <w:tcPr>
            <w:tcW w:w="993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85475D" w:rsidRPr="0085475D" w:rsidTr="001A65CF">
        <w:tc>
          <w:tcPr>
            <w:tcW w:w="993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85475D" w:rsidRPr="0085475D" w:rsidTr="001A65CF">
        <w:tc>
          <w:tcPr>
            <w:tcW w:w="993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85475D" w:rsidRPr="0085475D" w:rsidTr="001A65CF">
        <w:trPr>
          <w:trHeight w:val="326"/>
        </w:trPr>
        <w:tc>
          <w:tcPr>
            <w:tcW w:w="993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85475D" w:rsidRPr="0085475D" w:rsidTr="001A65CF">
        <w:tc>
          <w:tcPr>
            <w:tcW w:w="993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</w:t>
            </w:r>
            <w:proofErr w:type="gramStart"/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юридическими лицами</w:t>
            </w:r>
            <w:proofErr w:type="gramEnd"/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указанным в п. 3.2.1</w:t>
            </w: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85475D" w:rsidRPr="0085475D" w:rsidTr="001A65CF">
        <w:tc>
          <w:tcPr>
            <w:tcW w:w="993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85475D" w:rsidRPr="0085475D" w:rsidTr="001A65CF">
        <w:tc>
          <w:tcPr>
            <w:tcW w:w="993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85475D" w:rsidRPr="0085475D" w:rsidTr="001A65CF">
        <w:trPr>
          <w:trHeight w:val="3926"/>
        </w:trPr>
        <w:tc>
          <w:tcPr>
            <w:tcW w:w="993" w:type="dxa"/>
            <w:vMerge w:val="restart"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к: 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24" w:history="1">
              <w:r w:rsidRPr="0085475D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</w:t>
            </w: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сентября 2010 года N 244-ФЗ "Об инновационном центре "</w:t>
            </w:r>
            <w:proofErr w:type="spellStart"/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47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научно-технической политике»</w:t>
            </w:r>
          </w:p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547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5475D" w:rsidRPr="0085475D" w:rsidRDefault="0085475D" w:rsidP="00854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85475D" w:rsidRPr="0085475D" w:rsidTr="001A65CF">
        <w:trPr>
          <w:trHeight w:val="977"/>
        </w:trPr>
        <w:tc>
          <w:tcPr>
            <w:tcW w:w="993" w:type="dxa"/>
            <w:vMerge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547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5475D" w:rsidRPr="0085475D" w:rsidTr="001A65CF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85475D" w:rsidRPr="0085475D" w:rsidRDefault="0085475D" w:rsidP="008547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547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85475D" w:rsidRPr="0085475D" w:rsidRDefault="0085475D" w:rsidP="00854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85475D" w:rsidRPr="0085475D" w:rsidRDefault="0085475D" w:rsidP="00854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75D" w:rsidRPr="0085475D" w:rsidRDefault="0085475D" w:rsidP="0085475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27.07.2006г. № 152-ФЗ «О персональных данных, </w:t>
      </w:r>
      <w:r w:rsidRPr="0085475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[</w:t>
      </w:r>
      <w:r w:rsidRPr="0085475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85475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] </w:t>
      </w:r>
      <w:r w:rsidRPr="008547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подтверждает свое согласие на передачу и обработку персональных данных, указанных в любой из частей Заявления в АО «_______».</w:t>
      </w:r>
    </w:p>
    <w:p w:rsidR="0085475D" w:rsidRPr="0085475D" w:rsidRDefault="0085475D" w:rsidP="00854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75D" w:rsidRPr="0085475D" w:rsidRDefault="0085475D" w:rsidP="0085475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5475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[</w:t>
      </w:r>
      <w:r w:rsidRPr="0085475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85475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85475D" w:rsidRPr="0085475D" w:rsidRDefault="0085475D" w:rsidP="00C5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85475D" w:rsidRPr="0085475D" w:rsidRDefault="0085475D" w:rsidP="00854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85475D" w:rsidRPr="0085475D" w:rsidRDefault="0085475D" w:rsidP="0085475D">
      <w:pPr>
        <w:spacing w:after="0" w:line="240" w:lineRule="auto"/>
        <w:ind w:right="423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22"/>
        <w:gridCol w:w="988"/>
        <w:gridCol w:w="4621"/>
      </w:tblGrid>
      <w:tr w:rsidR="0085475D" w:rsidRPr="0085475D" w:rsidTr="001A65CF">
        <w:tc>
          <w:tcPr>
            <w:tcW w:w="3960" w:type="dxa"/>
            <w:tcBorders>
              <w:top w:val="single" w:sz="4" w:space="0" w:color="auto"/>
            </w:tcBorders>
          </w:tcPr>
          <w:p w:rsidR="0085475D" w:rsidRPr="0085475D" w:rsidRDefault="0085475D" w:rsidP="0085475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85475D" w:rsidRPr="0085475D" w:rsidRDefault="0085475D" w:rsidP="0085475D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85475D" w:rsidRPr="0085475D" w:rsidRDefault="0085475D" w:rsidP="0085475D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4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85475D" w:rsidRPr="0085475D" w:rsidRDefault="0085475D" w:rsidP="0085475D">
      <w:pPr>
        <w:tabs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47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М.П.</w:t>
      </w:r>
    </w:p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6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6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____г.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 серия _______ № _______ выдан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roofErr w:type="gramStart"/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Акционерному обществу энергетики и электрификации «Тюменьэнерго» (АО «Тюменьэнерго»)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производства Оператором проверки юридических и физических лиц на предмет благонадежности, аффилированности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«Россети»,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5D3CAF">
      <w:pgSz w:w="11909" w:h="16834"/>
      <w:pgMar w:top="1440" w:right="994" w:bottom="1440" w:left="1276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23F7F"/>
    <w:multiLevelType w:val="hybridMultilevel"/>
    <w:tmpl w:val="079AF252"/>
    <w:lvl w:ilvl="0" w:tplc="D9C859A8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4A4452"/>
    <w:multiLevelType w:val="hybridMultilevel"/>
    <w:tmpl w:val="5C7EBC12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99B65892">
      <w:start w:val="1"/>
      <w:numFmt w:val="decimal"/>
      <w:lvlText w:val="13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A53C9"/>
    <w:multiLevelType w:val="multilevel"/>
    <w:tmpl w:val="0B228D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5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0002F7"/>
    <w:multiLevelType w:val="hybridMultilevel"/>
    <w:tmpl w:val="BE901552"/>
    <w:lvl w:ilvl="0" w:tplc="86C834DE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1"/>
  </w:num>
  <w:num w:numId="5">
    <w:abstractNumId w:val="0"/>
  </w:num>
  <w:num w:numId="6">
    <w:abstractNumId w:val="1"/>
  </w:num>
  <w:num w:numId="7">
    <w:abstractNumId w:val="30"/>
  </w:num>
  <w:num w:numId="8">
    <w:abstractNumId w:val="33"/>
  </w:num>
  <w:num w:numId="9">
    <w:abstractNumId w:val="23"/>
  </w:num>
  <w:num w:numId="10">
    <w:abstractNumId w:val="27"/>
  </w:num>
  <w:num w:numId="11">
    <w:abstractNumId w:val="21"/>
  </w:num>
  <w:num w:numId="12">
    <w:abstractNumId w:val="25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8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4"/>
  </w:num>
  <w:num w:numId="23">
    <w:abstractNumId w:val="12"/>
  </w:num>
  <w:num w:numId="24">
    <w:abstractNumId w:val="23"/>
  </w:num>
  <w:num w:numId="25">
    <w:abstractNumId w:val="15"/>
  </w:num>
  <w:num w:numId="26">
    <w:abstractNumId w:val="29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7"/>
  </w:num>
  <w:num w:numId="31">
    <w:abstractNumId w:val="19"/>
  </w:num>
  <w:num w:numId="32">
    <w:abstractNumId w:val="35"/>
  </w:num>
  <w:num w:numId="33">
    <w:abstractNumId w:val="14"/>
  </w:num>
  <w:num w:numId="34">
    <w:abstractNumId w:val="9"/>
  </w:num>
  <w:num w:numId="35">
    <w:abstractNumId w:val="18"/>
  </w:num>
  <w:num w:numId="36">
    <w:abstractNumId w:val="22"/>
  </w:num>
  <w:num w:numId="37">
    <w:abstractNumId w:val="26"/>
  </w:num>
  <w:num w:numId="38">
    <w:abstractNumId w:val="32"/>
  </w:num>
  <w:num w:numId="39">
    <w:abstractNumId w:val="23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C4224"/>
    <w:rsid w:val="000D2BD8"/>
    <w:rsid w:val="000D5EB1"/>
    <w:rsid w:val="000F39B7"/>
    <w:rsid w:val="0010274A"/>
    <w:rsid w:val="0010668C"/>
    <w:rsid w:val="00110A07"/>
    <w:rsid w:val="00112BF8"/>
    <w:rsid w:val="00124965"/>
    <w:rsid w:val="0012624A"/>
    <w:rsid w:val="001306A7"/>
    <w:rsid w:val="00143440"/>
    <w:rsid w:val="001438E8"/>
    <w:rsid w:val="00153E0C"/>
    <w:rsid w:val="00154100"/>
    <w:rsid w:val="001566CA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6F78"/>
    <w:rsid w:val="00262A39"/>
    <w:rsid w:val="0026615A"/>
    <w:rsid w:val="00267D17"/>
    <w:rsid w:val="002728B7"/>
    <w:rsid w:val="00273D7B"/>
    <w:rsid w:val="00275DD9"/>
    <w:rsid w:val="00291E45"/>
    <w:rsid w:val="002B0E20"/>
    <w:rsid w:val="002B4A3B"/>
    <w:rsid w:val="002B7685"/>
    <w:rsid w:val="002C22CD"/>
    <w:rsid w:val="002C31A4"/>
    <w:rsid w:val="002C40DA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61E7"/>
    <w:rsid w:val="00327708"/>
    <w:rsid w:val="00330883"/>
    <w:rsid w:val="0034434D"/>
    <w:rsid w:val="003448A3"/>
    <w:rsid w:val="003475D5"/>
    <w:rsid w:val="00353721"/>
    <w:rsid w:val="00354AE3"/>
    <w:rsid w:val="0035512D"/>
    <w:rsid w:val="003755A8"/>
    <w:rsid w:val="00375E68"/>
    <w:rsid w:val="003827B6"/>
    <w:rsid w:val="00383585"/>
    <w:rsid w:val="00383735"/>
    <w:rsid w:val="003877FE"/>
    <w:rsid w:val="003C003F"/>
    <w:rsid w:val="003C7409"/>
    <w:rsid w:val="003D4295"/>
    <w:rsid w:val="003F0D76"/>
    <w:rsid w:val="003F4C2D"/>
    <w:rsid w:val="0041313F"/>
    <w:rsid w:val="004146F1"/>
    <w:rsid w:val="00415036"/>
    <w:rsid w:val="00415BF6"/>
    <w:rsid w:val="00421545"/>
    <w:rsid w:val="004474A2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B6A6E"/>
    <w:rsid w:val="004B79A7"/>
    <w:rsid w:val="004D6D17"/>
    <w:rsid w:val="004D6E8C"/>
    <w:rsid w:val="004E6433"/>
    <w:rsid w:val="004F333B"/>
    <w:rsid w:val="0050251F"/>
    <w:rsid w:val="005064E8"/>
    <w:rsid w:val="00506A7F"/>
    <w:rsid w:val="005118D1"/>
    <w:rsid w:val="00511A02"/>
    <w:rsid w:val="00513581"/>
    <w:rsid w:val="005151E0"/>
    <w:rsid w:val="005414D5"/>
    <w:rsid w:val="005464EB"/>
    <w:rsid w:val="00563AB3"/>
    <w:rsid w:val="00563D9D"/>
    <w:rsid w:val="00567348"/>
    <w:rsid w:val="0056749B"/>
    <w:rsid w:val="005728B4"/>
    <w:rsid w:val="00587C6F"/>
    <w:rsid w:val="005A130E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7AC6"/>
    <w:rsid w:val="006238D1"/>
    <w:rsid w:val="00623D76"/>
    <w:rsid w:val="00634B1A"/>
    <w:rsid w:val="00637010"/>
    <w:rsid w:val="00641663"/>
    <w:rsid w:val="00653D7C"/>
    <w:rsid w:val="00654A80"/>
    <w:rsid w:val="0066051C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690E"/>
    <w:rsid w:val="006E787D"/>
    <w:rsid w:val="00712217"/>
    <w:rsid w:val="00713AE8"/>
    <w:rsid w:val="00714519"/>
    <w:rsid w:val="0075669F"/>
    <w:rsid w:val="00757210"/>
    <w:rsid w:val="00757A94"/>
    <w:rsid w:val="007642EC"/>
    <w:rsid w:val="00780262"/>
    <w:rsid w:val="007848B0"/>
    <w:rsid w:val="0078609D"/>
    <w:rsid w:val="00786DB9"/>
    <w:rsid w:val="00794DBC"/>
    <w:rsid w:val="007A2D5B"/>
    <w:rsid w:val="007A5454"/>
    <w:rsid w:val="007B7E25"/>
    <w:rsid w:val="007C0A63"/>
    <w:rsid w:val="007C21B0"/>
    <w:rsid w:val="007C3D79"/>
    <w:rsid w:val="007D0237"/>
    <w:rsid w:val="007D0532"/>
    <w:rsid w:val="007E0F44"/>
    <w:rsid w:val="007E594D"/>
    <w:rsid w:val="007F2F29"/>
    <w:rsid w:val="007F480F"/>
    <w:rsid w:val="007F5BC7"/>
    <w:rsid w:val="007F6CF4"/>
    <w:rsid w:val="00804033"/>
    <w:rsid w:val="00834497"/>
    <w:rsid w:val="00835372"/>
    <w:rsid w:val="00842B65"/>
    <w:rsid w:val="0085475D"/>
    <w:rsid w:val="00860AB5"/>
    <w:rsid w:val="00866E8B"/>
    <w:rsid w:val="00867E6A"/>
    <w:rsid w:val="00876E08"/>
    <w:rsid w:val="00880687"/>
    <w:rsid w:val="0089797A"/>
    <w:rsid w:val="008A0F6F"/>
    <w:rsid w:val="008A5060"/>
    <w:rsid w:val="008A6C90"/>
    <w:rsid w:val="008A6D4C"/>
    <w:rsid w:val="008B2822"/>
    <w:rsid w:val="008B621A"/>
    <w:rsid w:val="008C6A54"/>
    <w:rsid w:val="008D1E26"/>
    <w:rsid w:val="008D7316"/>
    <w:rsid w:val="008E3AE0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56147"/>
    <w:rsid w:val="00961571"/>
    <w:rsid w:val="00974F90"/>
    <w:rsid w:val="009843E4"/>
    <w:rsid w:val="009944B8"/>
    <w:rsid w:val="00997C43"/>
    <w:rsid w:val="009C3181"/>
    <w:rsid w:val="009D243C"/>
    <w:rsid w:val="009D73F9"/>
    <w:rsid w:val="009E0E43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615A8"/>
    <w:rsid w:val="00B65FA9"/>
    <w:rsid w:val="00B722CE"/>
    <w:rsid w:val="00B8723D"/>
    <w:rsid w:val="00B91EED"/>
    <w:rsid w:val="00B9231D"/>
    <w:rsid w:val="00B95BA5"/>
    <w:rsid w:val="00BA588A"/>
    <w:rsid w:val="00BB14DD"/>
    <w:rsid w:val="00BC280A"/>
    <w:rsid w:val="00BC2895"/>
    <w:rsid w:val="00BC56A7"/>
    <w:rsid w:val="00C006A6"/>
    <w:rsid w:val="00C13A7C"/>
    <w:rsid w:val="00C23420"/>
    <w:rsid w:val="00C4301D"/>
    <w:rsid w:val="00C45347"/>
    <w:rsid w:val="00C4699C"/>
    <w:rsid w:val="00C505E3"/>
    <w:rsid w:val="00C514DA"/>
    <w:rsid w:val="00C5721F"/>
    <w:rsid w:val="00C610E5"/>
    <w:rsid w:val="00C63E37"/>
    <w:rsid w:val="00C80748"/>
    <w:rsid w:val="00C80B66"/>
    <w:rsid w:val="00C82550"/>
    <w:rsid w:val="00C86915"/>
    <w:rsid w:val="00C95650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4CD7"/>
    <w:rsid w:val="00D27711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4934"/>
    <w:rsid w:val="00D8508D"/>
    <w:rsid w:val="00D86D1A"/>
    <w:rsid w:val="00D96CF2"/>
    <w:rsid w:val="00DA078F"/>
    <w:rsid w:val="00DB28B8"/>
    <w:rsid w:val="00DB6D99"/>
    <w:rsid w:val="00DC27CE"/>
    <w:rsid w:val="00DC3F0E"/>
    <w:rsid w:val="00DC55A6"/>
    <w:rsid w:val="00DC739E"/>
    <w:rsid w:val="00DE3428"/>
    <w:rsid w:val="00E13E1D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427F"/>
    <w:rsid w:val="00E76C16"/>
    <w:rsid w:val="00E86FCB"/>
    <w:rsid w:val="00E87BC4"/>
    <w:rsid w:val="00ED0269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31FF"/>
    <w:rsid w:val="00F618A4"/>
    <w:rsid w:val="00F621D8"/>
    <w:rsid w:val="00F66AF6"/>
    <w:rsid w:val="00F82C96"/>
    <w:rsid w:val="00F86E87"/>
    <w:rsid w:val="00F92674"/>
    <w:rsid w:val="00F963A3"/>
    <w:rsid w:val="00FC4713"/>
    <w:rsid w:val="00FD0249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481FA39-597F-4BA2-B337-7F465CA7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Podymakhina@sures.te.ru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http://www.etp.rosseti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mailto:MSviridova@sures.te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http://www.etp.rosseti.ru" TargetMode="External"/><Relationship Id="rId24" Type="http://schemas.openxmlformats.org/officeDocument/2006/relationships/hyperlink" Target="consultantplus://offline/ref=B12D7E2787723AEA0633134B454624F0DCB918D5AEC1A76BAA26B14DA60B46E7C138808C952B6C55XCtF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http://www.zakupki.gov.ru" TargetMode="External"/><Relationship Id="rId10" Type="http://schemas.openxmlformats.org/officeDocument/2006/relationships/hyperlink" Target="http://www.te.ru" TargetMode="External"/><Relationship Id="rId19" Type="http://schemas.openxmlformats.org/officeDocument/2006/relationships/hyperlink" Target="http://www.etp.rosset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rosseti.ru" TargetMode="External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98B3-5520-4D1B-BCC7-BD7A46E20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8269</Words>
  <Characters>47139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Сюкрин Владимир Александрович</cp:lastModifiedBy>
  <cp:revision>7</cp:revision>
  <cp:lastPrinted>2015-06-08T12:16:00Z</cp:lastPrinted>
  <dcterms:created xsi:type="dcterms:W3CDTF">2015-11-02T12:55:00Z</dcterms:created>
  <dcterms:modified xsi:type="dcterms:W3CDTF">2015-11-05T04:52:00Z</dcterms:modified>
</cp:coreProperties>
</file>